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E27" w:rsidRDefault="00DD1027">
      <w:pPr>
        <w:rPr>
          <w:b/>
          <w:sz w:val="28"/>
          <w:szCs w:val="28"/>
        </w:rPr>
      </w:pPr>
      <w:r>
        <w:rPr>
          <w:b/>
          <w:sz w:val="28"/>
          <w:szCs w:val="28"/>
        </w:rPr>
        <w:t>Science Overview – Scope and coverage</w:t>
      </w:r>
      <w:bookmarkStart w:id="0" w:name="_GoBack"/>
      <w:bookmarkEnd w:id="0"/>
    </w:p>
    <w:p w:rsidR="00EE7E27" w:rsidRDefault="00EE7E27"/>
    <w:tbl>
      <w:tblPr>
        <w:tblStyle w:val="a"/>
        <w:tblW w:w="1470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4"/>
        <w:gridCol w:w="1947"/>
        <w:gridCol w:w="1948"/>
        <w:gridCol w:w="2339"/>
        <w:gridCol w:w="2339"/>
        <w:gridCol w:w="2055"/>
        <w:gridCol w:w="2056"/>
      </w:tblGrid>
      <w:tr w:rsidR="00EE7E27">
        <w:trPr>
          <w:trHeight w:val="280"/>
        </w:trPr>
        <w:tc>
          <w:tcPr>
            <w:tcW w:w="14708" w:type="dxa"/>
            <w:gridSpan w:val="7"/>
            <w:shd w:val="clear" w:color="auto" w:fill="8DB3E2"/>
          </w:tcPr>
          <w:p w:rsidR="00EE7E27" w:rsidRDefault="00DD1027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 Rationale behind the science curriculum design:</w:t>
            </w:r>
          </w:p>
          <w:p w:rsidR="00EE7E27" w:rsidRDefault="00DD1027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Inspires children and stimulates curiosity about the world around them through investigation and predicting.</w:t>
            </w:r>
          </w:p>
          <w:p w:rsidR="00EE7E27" w:rsidRDefault="00EE7E27"/>
          <w:p w:rsidR="00EE7E27" w:rsidRDefault="00DD1027">
            <w:r>
              <w:rPr>
                <w:sz w:val="28"/>
                <w:szCs w:val="28"/>
              </w:rPr>
              <w:t xml:space="preserve">Our science curriculum ensures a balance </w:t>
            </w:r>
            <w:proofErr w:type="gramStart"/>
            <w:r>
              <w:rPr>
                <w:sz w:val="28"/>
                <w:szCs w:val="28"/>
              </w:rPr>
              <w:t>of:</w:t>
            </w:r>
            <w:proofErr w:type="gramEnd"/>
            <w:r>
              <w:rPr>
                <w:sz w:val="28"/>
                <w:szCs w:val="28"/>
              </w:rPr>
              <w:t xml:space="preserve"> Biology, Chemistry, Physics and working scientifically.  Children will learn about: </w:t>
            </w:r>
          </w:p>
          <w:p w:rsidR="00EE7E27" w:rsidRDefault="00DD1027">
            <w:r>
              <w:rPr>
                <w:sz w:val="28"/>
                <w:szCs w:val="28"/>
                <w:u w:val="single"/>
              </w:rPr>
              <w:t>Biology</w:t>
            </w:r>
            <w:r>
              <w:rPr>
                <w:sz w:val="28"/>
                <w:szCs w:val="28"/>
              </w:rPr>
              <w:t xml:space="preserve"> 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Living things, their habitats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Plants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animals</w:t>
            </w:r>
            <w:proofErr w:type="gramEnd"/>
            <w:r>
              <w:rPr>
                <w:sz w:val="28"/>
                <w:szCs w:val="28"/>
              </w:rPr>
              <w:t xml:space="preserve"> including humans. 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Evolution and inheritance.</w:t>
            </w:r>
          </w:p>
          <w:p w:rsidR="00EE7E27" w:rsidRDefault="00EE7E27"/>
          <w:p w:rsidR="00EE7E27" w:rsidRDefault="00DD1027">
            <w:pPr>
              <w:rPr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Chemistry 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Ever</w:t>
            </w:r>
            <w:r>
              <w:rPr>
                <w:sz w:val="28"/>
                <w:szCs w:val="28"/>
              </w:rPr>
              <w:t>yday materials, properties and changes.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States of matter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Rocks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Seasonal changes</w:t>
            </w:r>
          </w:p>
          <w:p w:rsidR="00EE7E27" w:rsidRDefault="00EE7E27"/>
          <w:p w:rsidR="00EE7E27" w:rsidRDefault="00DD1027">
            <w:pPr>
              <w:rPr>
                <w:u w:val="single"/>
              </w:rPr>
            </w:pPr>
            <w:r>
              <w:rPr>
                <w:sz w:val="28"/>
                <w:szCs w:val="28"/>
                <w:u w:val="single"/>
              </w:rPr>
              <w:t>Physics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Sound and Light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Forces and magnets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 xml:space="preserve">Electricity </w:t>
            </w:r>
          </w:p>
          <w:p w:rsidR="00EE7E27" w:rsidRDefault="00DD1027">
            <w:r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ab/>
              <w:t>Earth and space</w:t>
            </w:r>
          </w:p>
          <w:p w:rsidR="00EE7E27" w:rsidRDefault="00EE7E27"/>
          <w:p w:rsidR="00EE7E27" w:rsidRDefault="00DD1027">
            <w:pPr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lastRenderedPageBreak/>
              <w:t xml:space="preserve">Through science, children will make links and </w:t>
            </w:r>
            <w:r>
              <w:rPr>
                <w:sz w:val="16"/>
                <w:szCs w:val="16"/>
              </w:rPr>
              <w:t xml:space="preserve">Seasons- Autumn </w:t>
            </w:r>
          </w:p>
          <w:p w:rsidR="00EE7E27" w:rsidRDefault="00DD1027">
            <w:r>
              <w:rPr>
                <w:sz w:val="16"/>
                <w:szCs w:val="16"/>
              </w:rPr>
              <w:t>Materials- sorting materi</w:t>
            </w:r>
            <w:r>
              <w:rPr>
                <w:sz w:val="16"/>
                <w:szCs w:val="16"/>
              </w:rPr>
              <w:t xml:space="preserve">als (Traditional tales- 3 little pigs) </w:t>
            </w:r>
            <w:r>
              <w:rPr>
                <w:sz w:val="28"/>
                <w:szCs w:val="28"/>
              </w:rPr>
              <w:t>connections with other subjects, for example creating tables, analysing data, learning about climates in other countries and writing reports.</w:t>
            </w:r>
          </w:p>
          <w:p w:rsidR="00EE7E27" w:rsidRDefault="00EE7E27"/>
          <w:p w:rsidR="00EE7E27" w:rsidRDefault="00EE7E27">
            <w:pPr>
              <w:rPr>
                <w:sz w:val="28"/>
                <w:szCs w:val="28"/>
              </w:rPr>
            </w:pPr>
          </w:p>
        </w:tc>
      </w:tr>
      <w:tr w:rsidR="00EE7E27">
        <w:trPr>
          <w:trHeight w:val="280"/>
        </w:trPr>
        <w:tc>
          <w:tcPr>
            <w:tcW w:w="2024" w:type="dxa"/>
            <w:vMerge w:val="restart"/>
            <w:shd w:val="clear" w:color="auto" w:fill="C6D9F1"/>
          </w:tcPr>
          <w:p w:rsidR="00EE7E27" w:rsidRDefault="00EE7E27"/>
        </w:tc>
        <w:tc>
          <w:tcPr>
            <w:tcW w:w="3895" w:type="dxa"/>
            <w:gridSpan w:val="2"/>
            <w:shd w:val="clear" w:color="auto" w:fill="C6D9F1"/>
          </w:tcPr>
          <w:p w:rsidR="00EE7E27" w:rsidRDefault="00DD1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Autumn 1 / 2</w:t>
            </w:r>
          </w:p>
        </w:tc>
        <w:tc>
          <w:tcPr>
            <w:tcW w:w="4678" w:type="dxa"/>
            <w:gridSpan w:val="2"/>
            <w:shd w:val="clear" w:color="auto" w:fill="C6D9F1"/>
          </w:tcPr>
          <w:p w:rsidR="00EE7E27" w:rsidRDefault="00DD1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Spring 1 / 2</w:t>
            </w:r>
          </w:p>
        </w:tc>
        <w:tc>
          <w:tcPr>
            <w:tcW w:w="4111" w:type="dxa"/>
            <w:gridSpan w:val="2"/>
            <w:shd w:val="clear" w:color="auto" w:fill="C6D9F1"/>
          </w:tcPr>
          <w:p w:rsidR="00EE7E27" w:rsidRDefault="00DD1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Summer 1 / 2</w:t>
            </w:r>
          </w:p>
        </w:tc>
      </w:tr>
      <w:tr w:rsidR="00EE7E27">
        <w:trPr>
          <w:trHeight w:val="280"/>
        </w:trPr>
        <w:tc>
          <w:tcPr>
            <w:tcW w:w="2024" w:type="dxa"/>
            <w:vMerge/>
            <w:shd w:val="clear" w:color="auto" w:fill="C6D9F1"/>
          </w:tcPr>
          <w:p w:rsidR="00EE7E27" w:rsidRDefault="00EE7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895" w:type="dxa"/>
            <w:gridSpan w:val="2"/>
            <w:shd w:val="clear" w:color="auto" w:fill="C6D9F1"/>
          </w:tcPr>
          <w:p w:rsidR="00EE7E27" w:rsidRDefault="00EE7E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shd w:val="clear" w:color="auto" w:fill="C6D9F1"/>
          </w:tcPr>
          <w:p w:rsidR="00EE7E27" w:rsidRDefault="00EE7E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C6D9F1"/>
          </w:tcPr>
          <w:p w:rsidR="00EE7E27" w:rsidRDefault="00EE7E2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Nursery</w:t>
            </w:r>
          </w:p>
        </w:tc>
        <w:tc>
          <w:tcPr>
            <w:tcW w:w="3895" w:type="dxa"/>
            <w:gridSpan w:val="2"/>
          </w:tcPr>
          <w:p w:rsidR="00EE7E27" w:rsidRDefault="00DD10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Seasons- Autumn </w:t>
            </w:r>
          </w:p>
          <w:p w:rsidR="00EE7E27" w:rsidRDefault="00DD1027">
            <w:pPr>
              <w:widowControl w:val="0"/>
              <w:spacing w:before="240" w:after="240"/>
              <w:ind w:hanging="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Materials- sorting materials (Traditional tales- 3 little pigs) </w:t>
            </w:r>
          </w:p>
          <w:p w:rsidR="00EE7E27" w:rsidRDefault="00EE7E2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</w:p>
          <w:p w:rsidR="00EE7E27" w:rsidRDefault="00EE7E2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</w:p>
          <w:p w:rsidR="00EE7E27" w:rsidRDefault="00EE7E2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39" w:type="dxa"/>
          </w:tcPr>
          <w:p w:rsidR="00EE7E27" w:rsidRDefault="00DD1027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Seasons- Winter</w:t>
            </w:r>
          </w:p>
          <w:p w:rsidR="00EE7E27" w:rsidRDefault="00EE7E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EE7E27" w:rsidRDefault="00DD10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Life Cycle</w:t>
            </w:r>
          </w:p>
          <w:p w:rsidR="00EE7E27" w:rsidRDefault="00DD10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Local environment- Farm  </w:t>
            </w:r>
          </w:p>
        </w:tc>
        <w:tc>
          <w:tcPr>
            <w:tcW w:w="2055" w:type="dxa"/>
          </w:tcPr>
          <w:p w:rsidR="00EE7E27" w:rsidRDefault="00DD10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Seasons- Spring/ Summer </w:t>
            </w:r>
          </w:p>
          <w:p w:rsidR="00EE7E27" w:rsidRDefault="00EE7E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6" w:type="dxa"/>
          </w:tcPr>
          <w:p w:rsidR="00EE7E27" w:rsidRDefault="00DD1027">
            <w:pPr>
              <w:widowControl w:val="0"/>
              <w:spacing w:before="240" w:after="240"/>
              <w:ind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Growing- plants </w:t>
            </w:r>
          </w:p>
          <w:p w:rsidR="00EE7E27" w:rsidRDefault="00DD1027">
            <w:pPr>
              <w:widowControl w:val="0"/>
              <w:spacing w:before="240" w:after="240"/>
              <w:ind w:hanging="1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exploring and looking at things growing from seeds</w:t>
            </w:r>
          </w:p>
          <w:p w:rsidR="00EE7E27" w:rsidRDefault="00EE7E27">
            <w:pPr>
              <w:jc w:val="center"/>
              <w:rPr>
                <w:sz w:val="28"/>
                <w:szCs w:val="28"/>
              </w:rPr>
            </w:pPr>
          </w:p>
          <w:p w:rsidR="00EE7E27" w:rsidRDefault="00EE7E27">
            <w:pPr>
              <w:jc w:val="center"/>
              <w:rPr>
                <w:sz w:val="28"/>
                <w:szCs w:val="28"/>
              </w:rPr>
            </w:pPr>
          </w:p>
        </w:tc>
      </w:tr>
      <w:tr w:rsidR="00EE7E27">
        <w:trPr>
          <w:trHeight w:val="2783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Reception </w:t>
            </w:r>
          </w:p>
        </w:tc>
        <w:tc>
          <w:tcPr>
            <w:tcW w:w="1947" w:type="dxa"/>
          </w:tcPr>
          <w:p w:rsidR="00EE7E27" w:rsidRDefault="00DD1027">
            <w:pPr>
              <w:jc w:val="center"/>
            </w:pPr>
            <w:r>
              <w:rPr>
                <w:b/>
              </w:rPr>
              <w:t>Seasonal changes</w:t>
            </w:r>
            <w:r>
              <w:t xml:space="preserve"> (Autumn)</w:t>
            </w:r>
          </w:p>
          <w:p w:rsidR="00EE7E27" w:rsidRDefault="00EE7E27">
            <w:pPr>
              <w:spacing w:before="240" w:after="240"/>
              <w:jc w:val="center"/>
            </w:pPr>
          </w:p>
        </w:tc>
        <w:tc>
          <w:tcPr>
            <w:tcW w:w="1948" w:type="dxa"/>
          </w:tcPr>
          <w:p w:rsidR="00EE7E27" w:rsidRDefault="00DD1027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 xml:space="preserve">Seasons - hibernation </w:t>
            </w:r>
          </w:p>
          <w:p w:rsidR="00EE7E27" w:rsidRDefault="00DD1027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Materials</w:t>
            </w:r>
          </w:p>
          <w:p w:rsidR="00EE7E27" w:rsidRDefault="00DD1027">
            <w:pPr>
              <w:spacing w:before="240" w:after="240"/>
              <w:jc w:val="center"/>
            </w:pPr>
            <w:r>
              <w:t>Traditional tales (3 little pigs) naming and sorting</w:t>
            </w:r>
          </w:p>
        </w:tc>
        <w:tc>
          <w:tcPr>
            <w:tcW w:w="2339" w:type="dxa"/>
          </w:tcPr>
          <w:p w:rsidR="00EE7E27" w:rsidRDefault="00DD1027">
            <w:pPr>
              <w:jc w:val="center"/>
            </w:pPr>
            <w:r>
              <w:rPr>
                <w:b/>
              </w:rPr>
              <w:t xml:space="preserve">Seasonal changes </w:t>
            </w:r>
            <w:r>
              <w:t xml:space="preserve">(Winter) 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</w:pPr>
            <w:r>
              <w:rPr>
                <w:b/>
              </w:rPr>
              <w:t>Animals &amp; their habitats (</w:t>
            </w:r>
            <w:r>
              <w:t>cold environments, polar regions, life cycles)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</w:pPr>
            <w:r>
              <w:t xml:space="preserve">What Happens to ice in different places around our school? </w:t>
            </w:r>
          </w:p>
        </w:tc>
        <w:tc>
          <w:tcPr>
            <w:tcW w:w="2339" w:type="dxa"/>
          </w:tcPr>
          <w:p w:rsidR="00EE7E27" w:rsidRDefault="00DD1027">
            <w:pPr>
              <w:jc w:val="center"/>
            </w:pPr>
            <w:r>
              <w:rPr>
                <w:b/>
              </w:rPr>
              <w:t>Seasona</w:t>
            </w:r>
            <w:r>
              <w:rPr>
                <w:b/>
              </w:rPr>
              <w:t xml:space="preserve">l changes </w:t>
            </w:r>
            <w:r>
              <w:t>(Spring)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</w:pPr>
            <w:r>
              <w:t xml:space="preserve">Local Environment 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Animals &amp; their habitats (</w:t>
            </w:r>
            <w:r>
              <w:t>hot environments, Africa, life cycles</w:t>
            </w:r>
            <w:r>
              <w:rPr>
                <w:b/>
              </w:rPr>
              <w:t xml:space="preserve">)(The Elephants Umbrella) </w:t>
            </w:r>
          </w:p>
          <w:p w:rsidR="00EE7E27" w:rsidRDefault="00EE7E27">
            <w:pPr>
              <w:jc w:val="center"/>
              <w:rPr>
                <w:b/>
              </w:rPr>
            </w:pP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 xml:space="preserve">Materials - waterproof </w:t>
            </w:r>
          </w:p>
          <w:p w:rsidR="00EE7E27" w:rsidRDefault="00EE7E27">
            <w:pPr>
              <w:jc w:val="center"/>
              <w:rPr>
                <w:b/>
              </w:rPr>
            </w:pPr>
          </w:p>
        </w:tc>
        <w:tc>
          <w:tcPr>
            <w:tcW w:w="2055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Seasonal changes</w:t>
            </w:r>
            <w:r>
              <w:t xml:space="preserve"> (Spring)</w:t>
            </w:r>
          </w:p>
          <w:p w:rsidR="00EE7E27" w:rsidRDefault="00DD1027">
            <w:pPr>
              <w:jc w:val="center"/>
            </w:pPr>
            <w:r>
              <w:t>.</w:t>
            </w:r>
          </w:p>
          <w:p w:rsidR="00EE7E27" w:rsidRDefault="00DD1027">
            <w:pPr>
              <w:jc w:val="center"/>
            </w:pPr>
            <w:r>
              <w:rPr>
                <w:b/>
              </w:rPr>
              <w:t xml:space="preserve">Growing </w:t>
            </w:r>
            <w:r>
              <w:t>(plants)</w:t>
            </w:r>
          </w:p>
          <w:p w:rsidR="00EE7E27" w:rsidRDefault="00DD1027">
            <w:pPr>
              <w:jc w:val="center"/>
            </w:pPr>
            <w:proofErr w:type="gramStart"/>
            <w:r>
              <w:t>naming</w:t>
            </w:r>
            <w:proofErr w:type="gramEnd"/>
            <w:r>
              <w:t xml:space="preserve"> plants roots and leaves. Making observations about plants</w:t>
            </w:r>
          </w:p>
          <w:p w:rsidR="00EE7E27" w:rsidRDefault="00EE7E27"/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  <w:rPr>
                <w:b/>
              </w:rPr>
            </w:pPr>
          </w:p>
        </w:tc>
        <w:tc>
          <w:tcPr>
            <w:tcW w:w="2056" w:type="dxa"/>
          </w:tcPr>
          <w:p w:rsidR="00EE7E27" w:rsidRDefault="00DD1027">
            <w:pPr>
              <w:jc w:val="center"/>
            </w:pPr>
            <w:r>
              <w:rPr>
                <w:b/>
              </w:rPr>
              <w:t>Seasonal changes</w:t>
            </w:r>
            <w:r>
              <w:t xml:space="preserve"> (Summer)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Minibeasts</w:t>
            </w:r>
            <w:proofErr w:type="spellEnd"/>
            <w:r>
              <w:rPr>
                <w:b/>
              </w:rPr>
              <w:t xml:space="preserve"> 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t>Life cycles of</w:t>
            </w:r>
            <w:r>
              <w:rPr>
                <w:b/>
              </w:rPr>
              <w:t xml:space="preserve"> </w:t>
            </w:r>
            <w:r>
              <w:t xml:space="preserve">how animals grow making observations of caterpillars and  butterflies </w:t>
            </w: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</w:pPr>
          </w:p>
          <w:p w:rsidR="00EE7E27" w:rsidRDefault="00EE7E27">
            <w:pPr>
              <w:jc w:val="center"/>
              <w:rPr>
                <w:b/>
              </w:rPr>
            </w:pP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1</w:t>
            </w:r>
          </w:p>
        </w:tc>
        <w:tc>
          <w:tcPr>
            <w:tcW w:w="3895" w:type="dxa"/>
            <w:gridSpan w:val="2"/>
          </w:tcPr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Materials + Seasons 1 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Identify and name a variety of everyday materials.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Describe simple physical properties of everyday materials.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Compare and group everyday materials based on their simple properties</w:t>
            </w:r>
          </w:p>
        </w:tc>
        <w:tc>
          <w:tcPr>
            <w:tcW w:w="4678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Animals including humans + Seasons 2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Identify &amp; name common animals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(includi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ng fish, amphibians, reptiles, birds and Mammals).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Identify and name a variety of common animals that are carnivores, herbivores and omnivores</w:t>
            </w:r>
          </w:p>
        </w:tc>
        <w:tc>
          <w:tcPr>
            <w:tcW w:w="4111" w:type="dxa"/>
            <w:gridSpan w:val="2"/>
          </w:tcPr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Plants + Seasons 3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Identify plants and name basic structure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(roots, trunk, branches and leaves of trees)</w:t>
            </w: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2</w:t>
            </w:r>
          </w:p>
        </w:tc>
        <w:tc>
          <w:tcPr>
            <w:tcW w:w="3895" w:type="dxa"/>
            <w:gridSpan w:val="2"/>
          </w:tcPr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Materials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Identify and compare suitability of a variety of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materials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for particular uses.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How shapes of solid objects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can be changed by squashing, bending,</w:t>
            </w:r>
          </w:p>
          <w:p w:rsidR="00EE7E27" w:rsidRDefault="00DD1027">
            <w:r>
              <w:rPr>
                <w:rFonts w:ascii="Arial" w:eastAsia="Arial" w:hAnsi="Arial" w:cs="Arial"/>
                <w:sz w:val="20"/>
                <w:szCs w:val="20"/>
              </w:rPr>
              <w:t>twisting and stretching</w:t>
            </w:r>
          </w:p>
          <w:p w:rsidR="00EE7E27" w:rsidRDefault="00EE7E27"/>
        </w:tc>
        <w:tc>
          <w:tcPr>
            <w:tcW w:w="4678" w:type="dxa"/>
            <w:gridSpan w:val="2"/>
          </w:tcPr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Animals including Humans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How living things depend upon each other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Food ch</w:t>
            </w:r>
            <w:r>
              <w:rPr>
                <w:rFonts w:ascii="Arial" w:eastAsia="Arial" w:hAnsi="Arial" w:cs="Arial"/>
                <w:sz w:val="20"/>
                <w:szCs w:val="20"/>
              </w:rPr>
              <w:t>ains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055" w:type="dxa"/>
          </w:tcPr>
          <w:p w:rsidR="00EE7E27" w:rsidRDefault="00DD102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Living Things and Habitats 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EE7E27" w:rsidRDefault="00DD102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How living things are suited to their habitat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       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2056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Plants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Conditions and sequence of plant growth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(water, light warmth</w:t>
            </w: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3895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Animals including Humans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Importance of nutritious, balanced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diet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Identify that humans and some other animals have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skeletons and muscles for support, protection and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movement</w:t>
            </w:r>
          </w:p>
        </w:tc>
        <w:tc>
          <w:tcPr>
            <w:tcW w:w="2339" w:type="dxa"/>
          </w:tcPr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Magnets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Magnets attracting and repelling.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Forces including how a pulley system works.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339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b/>
              </w:rPr>
              <w:t>Light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Light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Shadows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Reflection</w:t>
            </w:r>
          </w:p>
        </w:tc>
        <w:tc>
          <w:tcPr>
            <w:tcW w:w="2055" w:type="dxa"/>
          </w:tcPr>
          <w:p w:rsidR="00EE7E27" w:rsidRDefault="00DD102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Plants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Conditions for plant growth.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Functions of parts of a plant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Life cycle of a plant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56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Rocks and Soil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Compare and group different kinds of rocks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based on their appearance and simple physical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properties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Describe how fossils are formed        </w:t>
            </w:r>
          </w:p>
        </w:tc>
      </w:tr>
      <w:tr w:rsidR="00EE7E27">
        <w:trPr>
          <w:trHeight w:val="1784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1947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States of Matter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States of Matter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Changes of state (condensation &amp; evaporation)</w:t>
            </w:r>
          </w:p>
        </w:tc>
        <w:tc>
          <w:tcPr>
            <w:tcW w:w="1948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Sound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Sound and vibrations</w:t>
            </w:r>
          </w:p>
        </w:tc>
        <w:tc>
          <w:tcPr>
            <w:tcW w:w="4678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Electricity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Simple circuits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Conductors and insulators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Digestive system and teeth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Function of digestive system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Teeth &amp; functions in humans.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Food chains</w:t>
            </w:r>
          </w:p>
          <w:p w:rsidR="00EE7E27" w:rsidRDefault="00EE7E27">
            <w:pPr>
              <w:jc w:val="center"/>
              <w:rPr>
                <w:b/>
              </w:rPr>
            </w:pPr>
          </w:p>
        </w:tc>
        <w:tc>
          <w:tcPr>
            <w:tcW w:w="2056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Living Things and their habitats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Variation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Classification</w:t>
            </w: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3895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Materials and their properties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Reversible and irreversible changes</w:t>
            </w:r>
          </w:p>
          <w:p w:rsidR="00EE7E27" w:rsidRDefault="00EE7E27"/>
          <w:p w:rsidR="00EE7E27" w:rsidRDefault="00EE7E27"/>
        </w:tc>
        <w:tc>
          <w:tcPr>
            <w:tcW w:w="4678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 xml:space="preserve">Human Life Cycles and Life Cycles of different Living Things </w:t>
            </w:r>
          </w:p>
          <w:p w:rsidR="00EE7E27" w:rsidRDefault="00DD1027">
            <w:pPr>
              <w:jc w:val="center"/>
            </w:pPr>
            <w:r>
              <w:t xml:space="preserve">(including RSE) 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Human Life Cycle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Life cycles of different living things (mammals, amphibians, insect, birds)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Reproduction in plants and animals</w:t>
            </w:r>
          </w:p>
          <w:p w:rsidR="00EE7E27" w:rsidRDefault="00EE7E27">
            <w:pPr>
              <w:jc w:val="center"/>
            </w:pPr>
          </w:p>
        </w:tc>
        <w:tc>
          <w:tcPr>
            <w:tcW w:w="2055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Forces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Gravity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Air resistance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Water resistance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Friction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Mechanisms (pulleys, levers and gears)</w:t>
            </w:r>
          </w:p>
        </w:tc>
        <w:tc>
          <w:tcPr>
            <w:tcW w:w="2056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t>Earth and Space</w:t>
            </w:r>
          </w:p>
          <w:p w:rsidR="00EE7E27" w:rsidRDefault="00EE7E27">
            <w:pPr>
              <w:jc w:val="center"/>
              <w:rPr>
                <w:b/>
              </w:rPr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Movement of Earth, Sun &amp; Moon.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Day &amp; Night</w:t>
            </w:r>
          </w:p>
        </w:tc>
      </w:tr>
      <w:tr w:rsidR="00EE7E27">
        <w:trPr>
          <w:trHeight w:val="240"/>
        </w:trPr>
        <w:tc>
          <w:tcPr>
            <w:tcW w:w="2024" w:type="dxa"/>
            <w:shd w:val="clear" w:color="auto" w:fill="C6D9F1"/>
          </w:tcPr>
          <w:p w:rsidR="00EE7E27" w:rsidRDefault="00DD10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  <w:tc>
          <w:tcPr>
            <w:tcW w:w="1947" w:type="dxa"/>
          </w:tcPr>
          <w:p w:rsidR="00EE7E27" w:rsidRDefault="00DD1027">
            <w:pPr>
              <w:rPr>
                <w:b/>
              </w:rPr>
            </w:pPr>
            <w:r>
              <w:rPr>
                <w:b/>
              </w:rPr>
              <w:t>Animals including Humans</w:t>
            </w:r>
          </w:p>
          <w:p w:rsidR="00EE7E27" w:rsidRDefault="00EE7E27">
            <w:pPr>
              <w:jc w:val="center"/>
              <w:rPr>
                <w:b/>
              </w:rPr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Classify living things into broad groups according to observable characteristics and based on similarities and differences.</w:t>
            </w:r>
          </w:p>
          <w:p w:rsidR="00EE7E27" w:rsidRDefault="00DD1027">
            <w:pPr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948" w:type="dxa"/>
          </w:tcPr>
          <w:p w:rsidR="00EE7E27" w:rsidRDefault="00DD1027">
            <w:pPr>
              <w:jc w:val="center"/>
              <w:rPr>
                <w:b/>
              </w:rPr>
            </w:pPr>
            <w:bookmarkStart w:id="1" w:name="_gjdgxs" w:colFirst="0" w:colLast="0"/>
            <w:bookmarkEnd w:id="1"/>
            <w:r>
              <w:rPr>
                <w:b/>
              </w:rPr>
              <w:lastRenderedPageBreak/>
              <w:t>Electricity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EE7E27" w:rsidRDefault="00DD102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Recognising and using symbol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representation of components</w:t>
            </w:r>
          </w:p>
          <w:p w:rsidR="00EE7E27" w:rsidRDefault="00DD1027">
            <w:pPr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Changing circuits.</w:t>
            </w:r>
          </w:p>
        </w:tc>
        <w:tc>
          <w:tcPr>
            <w:tcW w:w="4678" w:type="dxa"/>
            <w:gridSpan w:val="2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Energy: Light and Sight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Refraction &amp; how we see How light travels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Shadows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How simple optical instruments work</w:t>
            </w:r>
          </w:p>
          <w:p w:rsidR="00EE7E27" w:rsidRDefault="00EE7E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revision</w:t>
            </w:r>
          </w:p>
        </w:tc>
        <w:tc>
          <w:tcPr>
            <w:tcW w:w="2055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Living things and their Habitats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Classification of plants &amp; animals</w:t>
            </w:r>
          </w:p>
        </w:tc>
        <w:tc>
          <w:tcPr>
            <w:tcW w:w="2056" w:type="dxa"/>
          </w:tcPr>
          <w:p w:rsidR="00EE7E27" w:rsidRDefault="00DD10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Evolution and Inheritance </w:t>
            </w:r>
          </w:p>
          <w:p w:rsidR="00EE7E27" w:rsidRDefault="00EE7E27">
            <w:pPr>
              <w:jc w:val="center"/>
            </w:pP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Adaptation</w:t>
            </w:r>
          </w:p>
          <w:p w:rsidR="00EE7E27" w:rsidRDefault="00DD102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Variation</w:t>
            </w:r>
          </w:p>
          <w:p w:rsidR="00EE7E27" w:rsidRDefault="00DD1027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Evolution</w:t>
            </w:r>
          </w:p>
        </w:tc>
      </w:tr>
    </w:tbl>
    <w:p w:rsidR="00EE7E27" w:rsidRDefault="00EE7E27"/>
    <w:p w:rsidR="00EE7E27" w:rsidRDefault="00EE7E27"/>
    <w:sectPr w:rsidR="00EE7E27">
      <w:pgSz w:w="16840" w:h="11900" w:orient="landscape"/>
      <w:pgMar w:top="1800" w:right="1440" w:bottom="180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27"/>
    <w:rsid w:val="00DD1027"/>
    <w:rsid w:val="00E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9CB45"/>
  <w15:docId w15:val="{DA2B2A7A-B83A-44D2-A4F4-55D2D52F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Tracey Leishman</cp:lastModifiedBy>
  <cp:revision>2</cp:revision>
  <dcterms:created xsi:type="dcterms:W3CDTF">2024-12-06T13:01:00Z</dcterms:created>
  <dcterms:modified xsi:type="dcterms:W3CDTF">2024-12-06T13:02:00Z</dcterms:modified>
</cp:coreProperties>
</file>