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EB" w:rsidRPr="00363FDE" w:rsidRDefault="003A0621" w:rsidP="004B78EB">
      <w:pPr>
        <w:rPr>
          <w:rFonts w:ascii="Letter-join Print Plus 4" w:hAnsi="Letter-join Print Plus 4"/>
        </w:rPr>
      </w:pPr>
      <w:r w:rsidRPr="00363FDE">
        <w:rPr>
          <w:rFonts w:ascii="Letter-join Print Plus 4" w:hAnsi="Letter-join Print Plus 4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54C036" wp14:editId="395EBE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813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246" y="21349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FDE">
        <w:rPr>
          <w:rFonts w:ascii="Letter-join Print Plus 4" w:hAnsi="Letter-join Print Plus 4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5A74F0" wp14:editId="15450C2F">
                <wp:simplePos x="0" y="0"/>
                <wp:positionH relativeFrom="margin">
                  <wp:posOffset>1577340</wp:posOffset>
                </wp:positionH>
                <wp:positionV relativeFrom="paragraph">
                  <wp:posOffset>53340</wp:posOffset>
                </wp:positionV>
                <wp:extent cx="4168140" cy="8763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EB" w:rsidRPr="00F40E16" w:rsidRDefault="0059458F" w:rsidP="004B78EB">
                            <w:pPr>
                              <w:jc w:val="center"/>
                              <w:rPr>
                                <w:rFonts w:ascii="Letter-join Print Plus 4" w:hAnsi="Letter-join Print Plus 4"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F40E16">
                              <w:rPr>
                                <w:rFonts w:ascii="Letter-join Print Plus 4" w:hAnsi="Letter-join Print Plus 4"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Reception</w:t>
                            </w:r>
                          </w:p>
                          <w:p w:rsidR="004B78EB" w:rsidRPr="00F40E16" w:rsidRDefault="00C70F8B" w:rsidP="004B78EB">
                            <w:pPr>
                              <w:jc w:val="center"/>
                              <w:rPr>
                                <w:rFonts w:ascii="Letter-join Print Plus 4" w:hAnsi="Letter-join Print Plus 4"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rint Plus 4" w:hAnsi="Letter-join Print Plus 4"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Spring 2</w:t>
                            </w:r>
                            <w:r w:rsidR="004B78EB" w:rsidRPr="00F40E16">
                              <w:rPr>
                                <w:rFonts w:ascii="Letter-join Print Plus 4" w:hAnsi="Letter-join Print Plus 4" w:cstheme="minorHAns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: Curriculum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7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2pt;margin-top:4.2pt;width:328.2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">
                <v:textbox>
                  <w:txbxContent>
                    <w:p w:rsidR="004B78EB" w:rsidRPr="00F40E16" w:rsidRDefault="0059458F" w:rsidP="004B78EB">
                      <w:pPr>
                        <w:jc w:val="center"/>
                        <w:rPr>
                          <w:rFonts w:ascii="Letter-join Print Plus 4" w:hAnsi="Letter-join Print Plus 4" w:cstheme="minorHAnsi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F40E16">
                        <w:rPr>
                          <w:rFonts w:ascii="Letter-join Print Plus 4" w:hAnsi="Letter-join Print Plus 4" w:cstheme="minorHAnsi"/>
                          <w:sz w:val="36"/>
                          <w:szCs w:val="36"/>
                          <w:u w:val="single"/>
                          <w:lang w:val="en-US"/>
                        </w:rPr>
                        <w:t>Reception</w:t>
                      </w:r>
                    </w:p>
                    <w:p w:rsidR="004B78EB" w:rsidRPr="00F40E16" w:rsidRDefault="00C70F8B" w:rsidP="004B78EB">
                      <w:pPr>
                        <w:jc w:val="center"/>
                        <w:rPr>
                          <w:rFonts w:ascii="Letter-join Print Plus 4" w:hAnsi="Letter-join Print Plus 4" w:cstheme="minorHAnsi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Print Plus 4" w:hAnsi="Letter-join Print Plus 4" w:cstheme="minorHAnsi"/>
                          <w:sz w:val="36"/>
                          <w:szCs w:val="36"/>
                          <w:u w:val="single"/>
                          <w:lang w:val="en-US"/>
                        </w:rPr>
                        <w:t>Spring 2</w:t>
                      </w:r>
                      <w:r w:rsidR="004B78EB" w:rsidRPr="00F40E16">
                        <w:rPr>
                          <w:rFonts w:ascii="Letter-join Print Plus 4" w:hAnsi="Letter-join Print Plus 4" w:cstheme="minorHAnsi"/>
                          <w:sz w:val="36"/>
                          <w:szCs w:val="36"/>
                          <w:u w:val="single"/>
                          <w:lang w:val="en-US"/>
                        </w:rPr>
                        <w:t>: Curriculum 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78EB" w:rsidRPr="00363FDE" w:rsidTr="004B78EB">
        <w:tc>
          <w:tcPr>
            <w:tcW w:w="9016" w:type="dxa"/>
            <w:shd w:val="clear" w:color="auto" w:fill="FF0000"/>
          </w:tcPr>
          <w:p w:rsidR="004B78EB" w:rsidRPr="00363FDE" w:rsidRDefault="004B78EB" w:rsidP="004B78EB">
            <w:pPr>
              <w:tabs>
                <w:tab w:val="left" w:pos="3588"/>
              </w:tabs>
              <w:jc w:val="center"/>
              <w:rPr>
                <w:rFonts w:ascii="Letter-join Print Plus 4" w:hAnsi="Letter-join Print Plus 4" w:cstheme="minorHAnsi"/>
                <w:b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b/>
                <w:sz w:val="24"/>
                <w:szCs w:val="24"/>
              </w:rPr>
              <w:t>Topic</w:t>
            </w:r>
          </w:p>
        </w:tc>
      </w:tr>
      <w:tr w:rsidR="004B78EB" w:rsidRPr="00363FDE" w:rsidTr="004B78EB">
        <w:tc>
          <w:tcPr>
            <w:tcW w:w="9016" w:type="dxa"/>
          </w:tcPr>
          <w:p w:rsidR="004566C0" w:rsidRPr="00363FDE" w:rsidRDefault="004B78EB" w:rsidP="002E5F2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In </w:t>
            </w:r>
            <w:r w:rsidR="003D6C8F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Reception</w:t>
            </w: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, </w:t>
            </w:r>
            <w:r w:rsidR="0089212F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our main theme is ‘</w:t>
            </w:r>
            <w:r w:rsidR="002E5F2F">
              <w:rPr>
                <w:rFonts w:ascii="Letter-join Print Plus 4" w:hAnsi="Letter-join Print Plus 4" w:cstheme="minorHAnsi"/>
                <w:sz w:val="24"/>
                <w:szCs w:val="24"/>
              </w:rPr>
              <w:t>Animals in Africa’</w:t>
            </w:r>
            <w:r w:rsidR="0089212F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. We will be learning about </w:t>
            </w:r>
            <w:r w:rsidR="00C70F8B">
              <w:rPr>
                <w:rFonts w:ascii="Letter-join Print Plus 4" w:hAnsi="Letter-join Print Plus 4" w:cstheme="minorHAnsi"/>
                <w:sz w:val="24"/>
                <w:szCs w:val="24"/>
              </w:rPr>
              <w:t>the animals that live in the African savannah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regions; </w:t>
            </w:r>
            <w:r w:rsidR="00F40E16">
              <w:rPr>
                <w:rFonts w:ascii="Letter-join Print Plus 4" w:hAnsi="Letter-join Print Plus 4" w:cstheme="minorHAnsi"/>
                <w:sz w:val="24"/>
                <w:szCs w:val="24"/>
              </w:rPr>
              <w:t>the animals that live in them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and in the oceans around them</w:t>
            </w:r>
            <w:r w:rsidR="00F40E16">
              <w:rPr>
                <w:rFonts w:ascii="Letter-join Print Plus 4" w:hAnsi="Letter-join Print Plus 4" w:cstheme="minorHAnsi"/>
                <w:sz w:val="24"/>
                <w:szCs w:val="24"/>
              </w:rPr>
              <w:t>. We are continuing to learn about</w:t>
            </w:r>
            <w:r w:rsidR="000D0608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different celebrations enjoyed </w:t>
            </w:r>
            <w:r w:rsidR="00103493">
              <w:rPr>
                <w:rFonts w:ascii="Letter-join Print Plus 4" w:hAnsi="Letter-join Print Plus 4" w:cstheme="minorHAnsi"/>
                <w:sz w:val="24"/>
                <w:szCs w:val="24"/>
              </w:rPr>
              <w:t>by people and their communities, such as</w:t>
            </w:r>
            <w:r w:rsidR="00FE53E0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Lunar New Year and</w:t>
            </w:r>
            <w:r w:rsidR="0010349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096D11">
              <w:rPr>
                <w:rFonts w:ascii="Letter-join Print Plus 4" w:hAnsi="Letter-join Print Plus 4" w:cstheme="minorHAnsi"/>
                <w:sz w:val="24"/>
                <w:szCs w:val="24"/>
              </w:rPr>
              <w:t>Easter</w:t>
            </w:r>
            <w:r w:rsidR="00F40E16">
              <w:rPr>
                <w:rFonts w:ascii="Letter-join Print Plus 4" w:hAnsi="Letter-join Print Plus 4" w:cstheme="minorHAnsi"/>
                <w:sz w:val="24"/>
                <w:szCs w:val="24"/>
              </w:rPr>
              <w:t>.</w:t>
            </w:r>
          </w:p>
        </w:tc>
      </w:tr>
      <w:tr w:rsidR="004B78EB" w:rsidRPr="00363FDE" w:rsidTr="004B78EB">
        <w:tc>
          <w:tcPr>
            <w:tcW w:w="9016" w:type="dxa"/>
            <w:shd w:val="clear" w:color="auto" w:fill="FFC000"/>
          </w:tcPr>
          <w:p w:rsidR="004B78EB" w:rsidRPr="00363FDE" w:rsidRDefault="0059458F" w:rsidP="004B78EB">
            <w:pPr>
              <w:tabs>
                <w:tab w:val="left" w:pos="3588"/>
              </w:tabs>
              <w:jc w:val="center"/>
              <w:rPr>
                <w:rFonts w:ascii="Letter-join Print Plus 4" w:hAnsi="Letter-join Print Plus 4" w:cstheme="minorHAnsi"/>
                <w:b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b/>
                <w:sz w:val="24"/>
                <w:szCs w:val="24"/>
              </w:rPr>
              <w:t>Literacy</w:t>
            </w:r>
          </w:p>
        </w:tc>
      </w:tr>
      <w:tr w:rsidR="004B78EB" w:rsidRPr="00363FDE" w:rsidTr="004B78EB">
        <w:tc>
          <w:tcPr>
            <w:tcW w:w="9016" w:type="dxa"/>
          </w:tcPr>
          <w:p w:rsidR="004E6BD0" w:rsidRDefault="004B78EB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This half term, we will read the 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non-fiction 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>text</w:t>
            </w: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3251D4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‘</w:t>
            </w:r>
            <w:r w:rsidR="00096D11">
              <w:rPr>
                <w:rFonts w:ascii="Letter-join Print Plus 4" w:hAnsi="Letter-join Print Plus 4" w:cstheme="minorHAnsi"/>
                <w:sz w:val="24"/>
                <w:szCs w:val="24"/>
              </w:rPr>
              <w:t>Lions’</w:t>
            </w:r>
            <w:r w:rsidR="00337D36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and ‘Chimpanzees’</w:t>
            </w:r>
            <w:bookmarkStart w:id="0" w:name="_GoBack"/>
            <w:bookmarkEnd w:id="0"/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, 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the fiction book ‘The </w:t>
            </w:r>
            <w:r w:rsidR="00096D11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Elephant’s Umbrella’ 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by </w:t>
            </w:r>
            <w:r w:rsidR="00096D11">
              <w:rPr>
                <w:rFonts w:ascii="Letter-join Print Plus 4" w:hAnsi="Letter-join Print Plus 4" w:cstheme="minorHAnsi"/>
                <w:sz w:val="24"/>
                <w:szCs w:val="24"/>
              </w:rPr>
              <w:t>Laleh Jaffari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and non-fiction texts about </w:t>
            </w:r>
            <w:r w:rsidR="00096D11">
              <w:rPr>
                <w:rFonts w:ascii="Letter-join Print Plus 4" w:hAnsi="Letter-join Print Plus 4" w:cstheme="minorHAnsi"/>
                <w:sz w:val="24"/>
                <w:szCs w:val="24"/>
              </w:rPr>
              <w:t>Easter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>.</w:t>
            </w:r>
          </w:p>
          <w:p w:rsidR="00144503" w:rsidRPr="00363FDE" w:rsidRDefault="00144503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  <w:p w:rsidR="00363FDE" w:rsidRPr="00363FDE" w:rsidRDefault="00363FDE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In our guided writing groups we </w:t>
            </w:r>
            <w:r w:rsidR="000D0608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are 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>beginning to write simple sentences.</w:t>
            </w:r>
          </w:p>
          <w:p w:rsidR="00363FDE" w:rsidRPr="00363FDE" w:rsidRDefault="00363FDE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  <w:p w:rsidR="004E6BD0" w:rsidRPr="00363FDE" w:rsidRDefault="002A400F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The children will </w:t>
            </w:r>
            <w:r w:rsidR="000D0608">
              <w:rPr>
                <w:rFonts w:ascii="Letter-join Print Plus 4" w:hAnsi="Letter-join Print Plus 4" w:cstheme="minorHAnsi"/>
                <w:sz w:val="24"/>
                <w:szCs w:val="24"/>
              </w:rPr>
              <w:t>continue</w:t>
            </w: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guided reading in </w:t>
            </w:r>
            <w:r w:rsidR="000D0608">
              <w:rPr>
                <w:rFonts w:ascii="Letter-join Print Plus 4" w:hAnsi="Letter-join Print Plus 4" w:cstheme="minorHAnsi"/>
                <w:sz w:val="24"/>
                <w:szCs w:val="24"/>
              </w:rPr>
              <w:t>small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0D0608">
              <w:rPr>
                <w:rFonts w:ascii="Letter-join Print Plus 4" w:hAnsi="Letter-join Print Plus 4" w:cstheme="minorHAnsi"/>
                <w:sz w:val="24"/>
                <w:szCs w:val="24"/>
              </w:rPr>
              <w:t>groups.</w:t>
            </w:r>
          </w:p>
          <w:p w:rsidR="004E6BD0" w:rsidRPr="00363FDE" w:rsidRDefault="004E6BD0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  <w:p w:rsidR="00363FDE" w:rsidRDefault="004E6BD0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Phonics is taught daily and </w:t>
            </w:r>
            <w:r w:rsidR="00363FDE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</w:t>
            </w:r>
            <w:r w:rsidR="00B076B9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will be</w:t>
            </w:r>
            <w:r w:rsidR="00144503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071DDF">
              <w:rPr>
                <w:rFonts w:ascii="Letter-join Print Plus 4" w:hAnsi="Letter-join Print Plus 4" w:cstheme="minorHAnsi"/>
                <w:sz w:val="24"/>
                <w:szCs w:val="24"/>
              </w:rPr>
              <w:t>learning digraphs</w:t>
            </w:r>
            <w:r w:rsidR="00F01169">
              <w:rPr>
                <w:rFonts w:ascii="Letter-join Print Plus 4" w:hAnsi="Letter-join Print Plus 4" w:cstheme="minorHAnsi"/>
                <w:sz w:val="24"/>
                <w:szCs w:val="24"/>
              </w:rPr>
              <w:t>.</w:t>
            </w:r>
          </w:p>
          <w:p w:rsidR="0098459F" w:rsidRDefault="0098459F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  <w:p w:rsidR="0098459F" w:rsidRDefault="00071DDF" w:rsidP="0059458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Unit 11 sh ch th ck wh ng &lt;q&gt; &lt;w&gt;</w:t>
            </w:r>
          </w:p>
          <w:p w:rsidR="00543E24" w:rsidRPr="00363FDE" w:rsidRDefault="00543E24" w:rsidP="00F01169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</w:tc>
      </w:tr>
      <w:tr w:rsidR="004B78EB" w:rsidRPr="00363FDE" w:rsidTr="004B78EB">
        <w:tc>
          <w:tcPr>
            <w:tcW w:w="9016" w:type="dxa"/>
            <w:shd w:val="clear" w:color="auto" w:fill="FFFF00"/>
          </w:tcPr>
          <w:p w:rsidR="004B78EB" w:rsidRPr="00363FDE" w:rsidRDefault="004B78EB" w:rsidP="004B78EB">
            <w:pPr>
              <w:tabs>
                <w:tab w:val="left" w:pos="3588"/>
              </w:tabs>
              <w:jc w:val="center"/>
              <w:rPr>
                <w:rFonts w:ascii="Letter-join Print Plus 4" w:hAnsi="Letter-join Print Plus 4" w:cstheme="minorHAnsi"/>
                <w:b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b/>
                <w:sz w:val="24"/>
                <w:szCs w:val="24"/>
              </w:rPr>
              <w:t>Maths</w:t>
            </w:r>
          </w:p>
        </w:tc>
      </w:tr>
      <w:tr w:rsidR="004B78EB" w:rsidRPr="00363FDE" w:rsidTr="004B78EB">
        <w:tc>
          <w:tcPr>
            <w:tcW w:w="9016" w:type="dxa"/>
          </w:tcPr>
          <w:p w:rsidR="00997BEF" w:rsidRPr="00997BEF" w:rsidRDefault="004B78EB" w:rsidP="00997BE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  <w:lang w:val="en-US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This half term </w:t>
            </w:r>
            <w:r w:rsidR="00997BEF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pupils will </w:t>
            </w:r>
            <w:r w:rsidR="00997BEF" w:rsidRPr="00997BEF">
              <w:rPr>
                <w:rFonts w:ascii="Letter-join Print Plus 4" w:hAnsi="Letter-join Print Plus 4" w:cstheme="minorHAnsi"/>
                <w:sz w:val="24"/>
                <w:szCs w:val="24"/>
                <w:lang w:val="en-US"/>
              </w:rPr>
              <w:t>explore symmetrical patterns, in which each side is a familiar pattern, linking this to ‘doubles’.</w:t>
            </w:r>
            <w:r w:rsidR="00997BEF">
              <w:rPr>
                <w:rFonts w:ascii="Letter-join Print Plus 4" w:hAnsi="Letter-join Print Plus 4" w:cstheme="minorHAnsi"/>
                <w:sz w:val="24"/>
                <w:szCs w:val="24"/>
                <w:lang w:val="en-US"/>
              </w:rPr>
              <w:t xml:space="preserve"> We will </w:t>
            </w:r>
            <w:r w:rsidR="00997BEF" w:rsidRPr="00997BEF">
              <w:rPr>
                <w:rFonts w:ascii="Letter-join Print Plus 4" w:hAnsi="Letter-join Print Plus 4" w:cstheme="minorHAnsi"/>
                <w:sz w:val="24"/>
                <w:szCs w:val="24"/>
                <w:lang w:val="en-US"/>
              </w:rPr>
              <w:t>continue to consolidate their understanding of cardinality, working with larger numbers within 10</w:t>
            </w:r>
            <w:r w:rsidR="00997BEF">
              <w:rPr>
                <w:rFonts w:ascii="Letter-join Print Plus 4" w:hAnsi="Letter-join Print Plus 4" w:cstheme="minorHAnsi"/>
                <w:sz w:val="24"/>
                <w:szCs w:val="24"/>
                <w:lang w:val="en-US"/>
              </w:rPr>
              <w:t xml:space="preserve"> and </w:t>
            </w:r>
            <w:r w:rsidR="00997BEF" w:rsidRPr="00997BEF">
              <w:rPr>
                <w:rFonts w:ascii="Letter-join Print Plus 4" w:hAnsi="Letter-join Print Plus 4" w:cstheme="minorHAnsi"/>
                <w:sz w:val="24"/>
                <w:szCs w:val="24"/>
                <w:lang w:val="en-US"/>
              </w:rPr>
              <w:t>become more familiar with the counting pattern beyond 20.</w:t>
            </w:r>
          </w:p>
          <w:p w:rsidR="00761BEF" w:rsidRDefault="00761BEF" w:rsidP="00155812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  <w:p w:rsidR="00742C3C" w:rsidRDefault="00997BEF" w:rsidP="00997BE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will </w:t>
            </w:r>
            <w:r w:rsidRPr="00997BEF">
              <w:rPr>
                <w:rFonts w:ascii="Letter-join Print Plus 4" w:hAnsi="Letter-join Print Plus 4" w:cstheme="minorHAnsi"/>
                <w:sz w:val="24"/>
                <w:szCs w:val="24"/>
              </w:rPr>
              <w:t>explore the composition of odd and even numbers, looking at the ‘shape’ of these numbers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and </w:t>
            </w:r>
            <w:r w:rsidRPr="00997BEF">
              <w:rPr>
                <w:rFonts w:ascii="Letter-join Print Plus 4" w:hAnsi="Letter-join Print Plus 4" w:cstheme="minorHAnsi"/>
                <w:sz w:val="24"/>
                <w:szCs w:val="24"/>
              </w:rPr>
              <w:t>begin to link even numbers to doubles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. We will also </w:t>
            </w:r>
            <w:r w:rsidRPr="00997BEF">
              <w:rPr>
                <w:rFonts w:ascii="Letter-join Print Plus 4" w:hAnsi="Letter-join Print Plus 4" w:cstheme="minorHAnsi"/>
                <w:sz w:val="24"/>
                <w:szCs w:val="24"/>
              </w:rPr>
              <w:t>explore the composition of numbers within 10.</w:t>
            </w:r>
          </w:p>
          <w:p w:rsidR="00985B48" w:rsidRDefault="00985B48" w:rsidP="00997BE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  <w:p w:rsidR="00985B48" w:rsidRPr="00363FDE" w:rsidRDefault="00985B48" w:rsidP="00997BEF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will </w:t>
            </w:r>
            <w:r w:rsidRPr="00985B48">
              <w:rPr>
                <w:rFonts w:ascii="Letter-join Print Plus 4" w:hAnsi="Letter-join Print Plus 4" w:cstheme="minorHAnsi"/>
                <w:sz w:val="24"/>
                <w:szCs w:val="24"/>
              </w:rPr>
              <w:t>compare numbers, reasoning about which is more, using both an understanding of the ‘howmanyness’ of a number, and its position in the number system.</w:t>
            </w:r>
          </w:p>
        </w:tc>
      </w:tr>
      <w:tr w:rsidR="004B78EB" w:rsidRPr="00363FDE" w:rsidTr="004B78EB">
        <w:tc>
          <w:tcPr>
            <w:tcW w:w="9016" w:type="dxa"/>
            <w:shd w:val="clear" w:color="auto" w:fill="0070C0"/>
          </w:tcPr>
          <w:p w:rsidR="004B78EB" w:rsidRPr="00363FDE" w:rsidRDefault="004B78EB" w:rsidP="004B78EB">
            <w:pPr>
              <w:tabs>
                <w:tab w:val="left" w:pos="3588"/>
              </w:tabs>
              <w:jc w:val="center"/>
              <w:rPr>
                <w:rFonts w:ascii="Letter-join Print Plus 4" w:hAnsi="Letter-join Print Plus 4" w:cstheme="minorHAnsi"/>
                <w:b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b/>
                <w:sz w:val="24"/>
                <w:szCs w:val="24"/>
              </w:rPr>
              <w:t>Other Curriculum Areas</w:t>
            </w:r>
          </w:p>
        </w:tc>
      </w:tr>
      <w:tr w:rsidR="004B78EB" w:rsidRPr="00363FDE" w:rsidTr="004B78EB">
        <w:tc>
          <w:tcPr>
            <w:tcW w:w="9016" w:type="dxa"/>
          </w:tcPr>
          <w:p w:rsidR="00861580" w:rsidRDefault="00742C3C" w:rsidP="00861580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Personal, social</w:t>
            </w:r>
            <w:r w:rsidR="00543E24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and </w:t>
            </w: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emotional</w:t>
            </w:r>
            <w:r w:rsidR="00543E24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development</w:t>
            </w: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– </w:t>
            </w:r>
            <w:r w:rsidR="00353B2C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will </w:t>
            </w:r>
            <w:r w:rsidR="00740CC6">
              <w:rPr>
                <w:rFonts w:ascii="Letter-join Print Plus 4" w:hAnsi="Letter-join Print Plus 4" w:cstheme="minorHAnsi"/>
                <w:sz w:val="24"/>
                <w:szCs w:val="24"/>
              </w:rPr>
              <w:t>continue</w:t>
            </w:r>
            <w:r w:rsidR="00353B2C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823DD7">
              <w:rPr>
                <w:rFonts w:ascii="Letter-join Print Plus 4" w:hAnsi="Letter-join Print Plus 4" w:cstheme="minorHAnsi"/>
                <w:sz w:val="24"/>
                <w:szCs w:val="24"/>
              </w:rPr>
              <w:t>our personal, social and emotional development with</w:t>
            </w:r>
            <w:r w:rsidR="002708B0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our ‘Think Equal’ scheme.</w:t>
            </w:r>
          </w:p>
          <w:p w:rsidR="002708B0" w:rsidRPr="00363FDE" w:rsidRDefault="002708B0" w:rsidP="00861580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E-Safety </w:t>
            </w:r>
            <w:r w:rsidR="00D46C51">
              <w:rPr>
                <w:rFonts w:ascii="Letter-join Print Plus 4" w:hAnsi="Letter-join Print Plus 4" w:cstheme="minorHAnsi"/>
                <w:sz w:val="24"/>
                <w:szCs w:val="24"/>
              </w:rPr>
              <w:t>–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167075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</w:t>
            </w:r>
            <w:r w:rsidR="0097779D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will </w:t>
            </w:r>
            <w:r w:rsidR="0030120C">
              <w:rPr>
                <w:rFonts w:ascii="Letter-join Print Plus 4" w:hAnsi="Letter-join Print Plus 4" w:cstheme="minorHAnsi"/>
                <w:sz w:val="24"/>
                <w:szCs w:val="24"/>
              </w:rPr>
              <w:t>begin to learn</w:t>
            </w:r>
            <w:r w:rsidR="00167075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about </w:t>
            </w:r>
            <w:r w:rsidR="00D46C51">
              <w:rPr>
                <w:rFonts w:ascii="Letter-join Print Plus 4" w:hAnsi="Letter-join Print Plus 4" w:cstheme="minorHAnsi"/>
                <w:sz w:val="24"/>
                <w:szCs w:val="24"/>
              </w:rPr>
              <w:t>Online Bullying</w:t>
            </w:r>
          </w:p>
          <w:p w:rsidR="00742C3C" w:rsidRPr="00363FDE" w:rsidRDefault="008734D3" w:rsidP="00861580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Understanding the World – 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A focus on the season of </w:t>
            </w:r>
            <w:r w:rsidR="0097779D">
              <w:rPr>
                <w:rFonts w:ascii="Letter-join Print Plus 4" w:hAnsi="Letter-join Print Plus 4" w:cstheme="minorHAnsi"/>
                <w:sz w:val="24"/>
                <w:szCs w:val="24"/>
              </w:rPr>
              <w:t>Spring</w:t>
            </w:r>
            <w:r w:rsidR="00742C3C"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.</w:t>
            </w:r>
          </w:p>
          <w:p w:rsidR="00742C3C" w:rsidRPr="00363FDE" w:rsidRDefault="008734D3" w:rsidP="00861580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lastRenderedPageBreak/>
              <w:t xml:space="preserve">Expressive arts and design – </w:t>
            </w:r>
            <w:r w:rsidR="00D46C51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will be exploring and experimenting with paint, 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>revisiting</w:t>
            </w:r>
            <w:r w:rsidR="00D46C51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how to mix primary colours to create </w:t>
            </w:r>
            <w:r w:rsidR="000043F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different </w:t>
            </w:r>
            <w:r w:rsidR="00D46C51">
              <w:rPr>
                <w:rFonts w:ascii="Letter-join Print Plus 4" w:hAnsi="Letter-join Print Plus 4" w:cstheme="minorHAnsi"/>
                <w:sz w:val="24"/>
                <w:szCs w:val="24"/>
              </w:rPr>
              <w:t>secondary colours.</w:t>
            </w:r>
          </w:p>
          <w:p w:rsidR="00742C3C" w:rsidRPr="00363FDE" w:rsidRDefault="00742C3C" w:rsidP="00861580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Physical Development – </w:t>
            </w:r>
            <w:r w:rsidR="0097779D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We will </w:t>
            </w:r>
            <w:r w:rsidR="002E5F2F">
              <w:rPr>
                <w:rFonts w:ascii="Letter-join Print Plus 4" w:hAnsi="Letter-join Print Plus 4" w:cstheme="minorHAnsi"/>
                <w:sz w:val="24"/>
                <w:szCs w:val="24"/>
              </w:rPr>
              <w:t>be learning object control such as rolling, bouncing and catching balls</w:t>
            </w:r>
            <w:r w:rsidR="008E525E">
              <w:rPr>
                <w:rFonts w:ascii="Letter-join Print Plus 4" w:hAnsi="Letter-join Print Plus 4" w:cstheme="minorHAnsi"/>
                <w:sz w:val="24"/>
                <w:szCs w:val="24"/>
              </w:rPr>
              <w:t>.</w:t>
            </w:r>
          </w:p>
          <w:p w:rsidR="00543E24" w:rsidRPr="00363FDE" w:rsidRDefault="00543E24" w:rsidP="000043FE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sz w:val="24"/>
                <w:szCs w:val="24"/>
              </w:rPr>
              <w:t>Fine motor activities and handwriting lessons will continue throughout.</w:t>
            </w:r>
          </w:p>
        </w:tc>
      </w:tr>
      <w:tr w:rsidR="004B78EB" w:rsidRPr="00363FDE" w:rsidTr="004B78EB">
        <w:tc>
          <w:tcPr>
            <w:tcW w:w="9016" w:type="dxa"/>
            <w:shd w:val="clear" w:color="auto" w:fill="7030A0"/>
          </w:tcPr>
          <w:p w:rsidR="004B78EB" w:rsidRPr="00363FDE" w:rsidRDefault="004B78EB" w:rsidP="004B78EB">
            <w:pPr>
              <w:tabs>
                <w:tab w:val="left" w:pos="3588"/>
              </w:tabs>
              <w:jc w:val="center"/>
              <w:rPr>
                <w:rFonts w:ascii="Letter-join Print Plus 4" w:hAnsi="Letter-join Print Plus 4" w:cstheme="minorHAnsi"/>
                <w:b/>
                <w:sz w:val="24"/>
                <w:szCs w:val="24"/>
              </w:rPr>
            </w:pPr>
            <w:r w:rsidRPr="00363FDE">
              <w:rPr>
                <w:rFonts w:ascii="Letter-join Print Plus 4" w:hAnsi="Letter-join Print Plus 4" w:cstheme="minorHAnsi"/>
                <w:b/>
                <w:sz w:val="24"/>
                <w:szCs w:val="24"/>
              </w:rPr>
              <w:lastRenderedPageBreak/>
              <w:t>Important Dates</w:t>
            </w:r>
          </w:p>
        </w:tc>
      </w:tr>
      <w:tr w:rsidR="004B78EB" w:rsidRPr="00363FDE" w:rsidTr="004B78EB">
        <w:tc>
          <w:tcPr>
            <w:tcW w:w="9016" w:type="dxa"/>
          </w:tcPr>
          <w:p w:rsidR="008E409E" w:rsidRDefault="008E409E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Vision and Hearing Rescreening – Monday 23</w:t>
            </w:r>
            <w:r w:rsidRPr="008E409E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February</w:t>
            </w:r>
          </w:p>
          <w:p w:rsidR="008E409E" w:rsidRDefault="008E409E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Chinatown trip – Wednesday 25</w:t>
            </w:r>
            <w:r w:rsidRPr="008E409E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February</w:t>
            </w:r>
          </w:p>
          <w:p w:rsidR="008734D3" w:rsidRDefault="002E5F2F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World Book day – </w:t>
            </w:r>
            <w:r w:rsidR="008E409E">
              <w:rPr>
                <w:rFonts w:ascii="Letter-join Print Plus 4" w:hAnsi="Letter-join Print Plus 4" w:cstheme="minorHAnsi"/>
                <w:sz w:val="24"/>
                <w:szCs w:val="24"/>
              </w:rPr>
              <w:t>Wednesday 5</w:t>
            </w:r>
            <w:r w:rsidR="008E525E" w:rsidRPr="008E525E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th</w:t>
            </w:r>
            <w:r w:rsidR="008E525E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March</w:t>
            </w:r>
          </w:p>
          <w:p w:rsidR="006028DF" w:rsidRDefault="006028DF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Parent’s evening – </w:t>
            </w:r>
            <w:r w:rsidR="00E73C40">
              <w:rPr>
                <w:rFonts w:ascii="Letter-join Print Plus 4" w:hAnsi="Letter-join Print Plus 4" w:cstheme="minorHAnsi"/>
                <w:sz w:val="24"/>
                <w:szCs w:val="24"/>
              </w:rPr>
              <w:t>Tuesday 17</w:t>
            </w:r>
            <w:r w:rsidR="00E73C40" w:rsidRPr="00E73C40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th</w:t>
            </w:r>
            <w:r w:rsidR="00E73C40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March</w:t>
            </w:r>
          </w:p>
          <w:p w:rsidR="00E73C40" w:rsidRDefault="00E73C40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School photograph day – Wednesday 18</w:t>
            </w:r>
            <w:r w:rsidRPr="00E73C40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March</w:t>
            </w:r>
          </w:p>
          <w:p w:rsidR="00E73C40" w:rsidRDefault="00E73C40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Parent’s evening 2 – Tuesday 25</w:t>
            </w:r>
            <w:r w:rsidRPr="00E73C40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March</w:t>
            </w:r>
          </w:p>
          <w:p w:rsidR="00C4180A" w:rsidRDefault="00C4180A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Spring Disco – Wednesday 1</w:t>
            </w:r>
            <w:r w:rsidRPr="00C4180A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April</w:t>
            </w:r>
          </w:p>
          <w:p w:rsidR="00CA2DA9" w:rsidRPr="00363FDE" w:rsidRDefault="00CA2DA9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  <w:r>
              <w:rPr>
                <w:rFonts w:ascii="Letter-join Print Plus 4" w:hAnsi="Letter-join Print Plus 4" w:cstheme="minorHAnsi"/>
                <w:sz w:val="24"/>
                <w:szCs w:val="24"/>
              </w:rPr>
              <w:t>Yellow Day</w:t>
            </w:r>
            <w:r w:rsidR="00C4180A">
              <w:rPr>
                <w:rFonts w:ascii="Letter-join Print Plus 4" w:hAnsi="Letter-join Print Plus 4" w:cstheme="minorHAnsi"/>
                <w:sz w:val="24"/>
                <w:szCs w:val="24"/>
              </w:rPr>
              <w:t>/Easter Bonnet parade Reception &amp; Nursery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2E5F2F">
              <w:rPr>
                <w:rFonts w:ascii="Letter-join Print Plus 4" w:hAnsi="Letter-join Print Plus 4" w:cstheme="minorHAnsi"/>
                <w:sz w:val="24"/>
                <w:szCs w:val="24"/>
              </w:rPr>
              <w:t>–</w:t>
            </w:r>
            <w:r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C4180A">
              <w:rPr>
                <w:rFonts w:ascii="Letter-join Print Plus 4" w:hAnsi="Letter-join Print Plus 4" w:cstheme="minorHAnsi"/>
                <w:sz w:val="24"/>
                <w:szCs w:val="24"/>
              </w:rPr>
              <w:t>Thursday 2</w:t>
            </w:r>
            <w:r w:rsidR="00C4180A" w:rsidRPr="00C4180A">
              <w:rPr>
                <w:rFonts w:ascii="Letter-join Print Plus 4" w:hAnsi="Letter-join Print Plus 4" w:cstheme="minorHAnsi"/>
                <w:sz w:val="24"/>
                <w:szCs w:val="24"/>
                <w:vertAlign w:val="superscript"/>
              </w:rPr>
              <w:t>nd</w:t>
            </w:r>
            <w:r w:rsidR="00C4180A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</w:t>
            </w:r>
            <w:r w:rsidR="002E5F2F">
              <w:rPr>
                <w:rFonts w:ascii="Letter-join Print Plus 4" w:hAnsi="Letter-join Print Plus 4" w:cstheme="minorHAnsi"/>
                <w:sz w:val="24"/>
                <w:szCs w:val="24"/>
              </w:rPr>
              <w:t>April</w:t>
            </w:r>
            <w:r w:rsidR="00C4180A">
              <w:rPr>
                <w:rFonts w:ascii="Letter-join Print Plus 4" w:hAnsi="Letter-join Print Plus 4" w:cstheme="minorHAnsi"/>
                <w:sz w:val="24"/>
                <w:szCs w:val="24"/>
              </w:rPr>
              <w:t xml:space="preserve"> 2PM finish</w:t>
            </w:r>
          </w:p>
          <w:p w:rsidR="00543E24" w:rsidRPr="00363FDE" w:rsidRDefault="00543E24" w:rsidP="004B78EB">
            <w:pPr>
              <w:tabs>
                <w:tab w:val="left" w:pos="3588"/>
              </w:tabs>
              <w:rPr>
                <w:rFonts w:ascii="Letter-join Print Plus 4" w:hAnsi="Letter-join Print Plus 4" w:cstheme="minorHAnsi"/>
                <w:sz w:val="24"/>
                <w:szCs w:val="24"/>
              </w:rPr>
            </w:pPr>
          </w:p>
        </w:tc>
      </w:tr>
    </w:tbl>
    <w:p w:rsidR="004B78EB" w:rsidRPr="00363FDE" w:rsidRDefault="004B78EB" w:rsidP="004B78EB">
      <w:pPr>
        <w:rPr>
          <w:rFonts w:ascii="Letter-join Print Plus 4" w:hAnsi="Letter-join Print Plus 4"/>
        </w:rPr>
      </w:pPr>
    </w:p>
    <w:sectPr w:rsidR="004B78EB" w:rsidRPr="00363FD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55" w:rsidRDefault="00831B55" w:rsidP="00831B55">
      <w:pPr>
        <w:spacing w:after="0" w:line="240" w:lineRule="auto"/>
      </w:pPr>
      <w:r>
        <w:separator/>
      </w:r>
    </w:p>
  </w:endnote>
  <w:endnote w:type="continuationSeparator" w:id="0">
    <w:p w:rsidR="00831B55" w:rsidRDefault="00831B55" w:rsidP="0083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rint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55" w:rsidRDefault="00831B55">
    <w:pPr>
      <w:pStyle w:val="Footer"/>
    </w:pPr>
    <w:r w:rsidRPr="00831B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3624A7" wp14:editId="45291AA5">
          <wp:simplePos x="0" y="0"/>
          <wp:positionH relativeFrom="leftMargin">
            <wp:posOffset>571500</wp:posOffset>
          </wp:positionH>
          <wp:positionV relativeFrom="paragraph">
            <wp:posOffset>-249555</wp:posOffset>
          </wp:positionV>
          <wp:extent cx="597535" cy="807720"/>
          <wp:effectExtent l="0" t="0" r="0" b="0"/>
          <wp:wrapTight wrapText="bothSides">
            <wp:wrapPolygon edited="0">
              <wp:start x="0" y="0"/>
              <wp:lineTo x="0" y="20887"/>
              <wp:lineTo x="20659" y="20887"/>
              <wp:lineTo x="20659" y="0"/>
              <wp:lineTo x="0" y="0"/>
            </wp:wrapPolygon>
          </wp:wrapTight>
          <wp:docPr id="2" name="Picture 2" descr="https://lh5.googleusercontent.com/ytFRAq5rUAw6vTgALLBu4SKxYlI0XgkYN2X26d51hr7Ej3gxqtIYR1kaUcaDkyJPN2Cg9f0TCiFzoMrl7KYrVtzXkQh685gMmwOknsIGL5mYrH1GKGq9WB5Bew7Y-nUZbXsakmCvv1l6_CFrH0kw3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ytFRAq5rUAw6vTgALLBu4SKxYlI0XgkYN2X26d51hr7Ej3gxqtIYR1kaUcaDkyJPN2Cg9f0TCiFzoMrl7KYrVtzXkQh685gMmwOknsIGL5mYrH1GKGq9WB5Bew7Y-nUZbXsakmCvv1l6_CFrH0kw3s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1B5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0F8C39" wp14:editId="798319BB">
              <wp:simplePos x="0" y="0"/>
              <wp:positionH relativeFrom="column">
                <wp:posOffset>300355</wp:posOffset>
              </wp:positionH>
              <wp:positionV relativeFrom="paragraph">
                <wp:posOffset>-236220</wp:posOffset>
              </wp:positionV>
              <wp:extent cx="982980" cy="1404620"/>
              <wp:effectExtent l="0" t="0" r="2667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B55" w:rsidRPr="00FA017B" w:rsidRDefault="00831B55" w:rsidP="00831B55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28 - Every child has the right to an education.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0F8C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.65pt;margin-top:-18.6pt;width:7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">
              <v:textbox style="mso-fit-shape-to-text:t">
                <w:txbxContent>
                  <w:p w:rsidR="00831B55" w:rsidRPr="00FA017B" w:rsidRDefault="00831B55" w:rsidP="00831B55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28 - Every child has the right to an education.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31B5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C598F3" wp14:editId="7689730C">
          <wp:simplePos x="0" y="0"/>
          <wp:positionH relativeFrom="column">
            <wp:posOffset>1626235</wp:posOffset>
          </wp:positionH>
          <wp:positionV relativeFrom="paragraph">
            <wp:posOffset>-250825</wp:posOffset>
          </wp:positionV>
          <wp:extent cx="609600" cy="836295"/>
          <wp:effectExtent l="0" t="0" r="0" b="1905"/>
          <wp:wrapTight wrapText="bothSides">
            <wp:wrapPolygon edited="0">
              <wp:start x="0" y="0"/>
              <wp:lineTo x="0" y="21157"/>
              <wp:lineTo x="20925" y="21157"/>
              <wp:lineTo x="20925" y="0"/>
              <wp:lineTo x="0" y="0"/>
            </wp:wrapPolygon>
          </wp:wrapTight>
          <wp:docPr id="6" name="Picture 6" descr="https://lh4.googleusercontent.com/Rbcb9S2vtWXG_HyzSVI-bu1F_7iry9sdSOuVVuZNKH81txqLgeU17hzm5a-hwO2tF7IuQmPN-B5_ryQhMtXcvKoDo7gUx0INcuCb2T2GRGK8lk-6t21U8UxcrB4gkz9XI2t27pqL97tS9Di0OlQZyC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4.googleusercontent.com/Rbcb9S2vtWXG_HyzSVI-bu1F_7iry9sdSOuVVuZNKH81txqLgeU17hzm5a-hwO2tF7IuQmPN-B5_ryQhMtXcvKoDo7gUx0INcuCb2T2GRGK8lk-6t21U8UxcrB4gkz9XI2t27pqL97tS9Di0OlQZyC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B5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E320D0" wp14:editId="036EC699">
              <wp:simplePos x="0" y="0"/>
              <wp:positionH relativeFrom="margin">
                <wp:posOffset>2272665</wp:posOffset>
              </wp:positionH>
              <wp:positionV relativeFrom="paragraph">
                <wp:posOffset>-239395</wp:posOffset>
              </wp:positionV>
              <wp:extent cx="1524000" cy="899160"/>
              <wp:effectExtent l="0" t="0" r="19050" b="1524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B55" w:rsidRPr="00FA017B" w:rsidRDefault="00831B55" w:rsidP="00831B55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29 - Children’s education should help them fully develop their personalities, talents and abilities.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E320D0" id="_x0000_s1028" type="#_x0000_t202" style="position:absolute;margin-left:178.95pt;margin-top:-18.85pt;width:120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">
              <v:textbox>
                <w:txbxContent>
                  <w:p w:rsidR="00831B55" w:rsidRPr="00FA017B" w:rsidRDefault="00831B55" w:rsidP="00831B55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29 - Children’s education should help them fully develop their personalities, talents and abilities.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31B55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C319EA1" wp14:editId="469F6499">
          <wp:simplePos x="0" y="0"/>
          <wp:positionH relativeFrom="column">
            <wp:posOffset>4087495</wp:posOffset>
          </wp:positionH>
          <wp:positionV relativeFrom="paragraph">
            <wp:posOffset>-281940</wp:posOffset>
          </wp:positionV>
          <wp:extent cx="685800" cy="897890"/>
          <wp:effectExtent l="0" t="0" r="0" b="0"/>
          <wp:wrapTight wrapText="bothSides">
            <wp:wrapPolygon edited="0">
              <wp:start x="0" y="0"/>
              <wp:lineTo x="0" y="21081"/>
              <wp:lineTo x="21000" y="21081"/>
              <wp:lineTo x="21000" y="0"/>
              <wp:lineTo x="0" y="0"/>
            </wp:wrapPolygon>
          </wp:wrapTight>
          <wp:docPr id="8" name="Picture 8" descr="https://lh3.googleusercontent.com/YCeKm1qWrlHoVKY5Y3TZb-VUa-juDT9gtpVAaSXRqYOEfMw4O2dsVhVN0SNGOupqMA9Wkcy8hwH7ARylYcDbxOBaDBEBXFDu-tmld1TgRX1dKClQRpDlZSfNU-qi5Y3BuyBf2rwS7NLY_ZfLIUch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3.googleusercontent.com/YCeKm1qWrlHoVKY5Y3TZb-VUa-juDT9gtpVAaSXRqYOEfMw4O2dsVhVN0SNGOupqMA9Wkcy8hwH7ARylYcDbxOBaDBEBXFDu-tmld1TgRX1dKClQRpDlZSfNU-qi5Y3BuyBf2rwS7NLY_ZfLIUchpR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B5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5667622" wp14:editId="26CEF249">
              <wp:simplePos x="0" y="0"/>
              <wp:positionH relativeFrom="column">
                <wp:posOffset>4811395</wp:posOffset>
              </wp:positionH>
              <wp:positionV relativeFrom="paragraph">
                <wp:posOffset>-243840</wp:posOffset>
              </wp:positionV>
              <wp:extent cx="1386840" cy="899160"/>
              <wp:effectExtent l="0" t="0" r="22860" b="1524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B55" w:rsidRPr="00FA017B" w:rsidRDefault="00831B55" w:rsidP="00831B55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31 - Every child has the right to rest, relax, play and to take part in cultural and creative activities</w:t>
                          </w:r>
                          <w:r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67622" id="_x0000_s1029" type="#_x0000_t202" style="position:absolute;margin-left:378.85pt;margin-top:-19.2pt;width:109.2pt;height:7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">
              <v:textbox>
                <w:txbxContent>
                  <w:p w:rsidR="00831B55" w:rsidRPr="00FA017B" w:rsidRDefault="00831B55" w:rsidP="00831B55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31 - Every child has the right to rest, relax, play and to take part in cultural and creative activities</w:t>
                    </w:r>
                    <w:r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55" w:rsidRDefault="00831B55" w:rsidP="00831B55">
      <w:pPr>
        <w:spacing w:after="0" w:line="240" w:lineRule="auto"/>
      </w:pPr>
      <w:r>
        <w:separator/>
      </w:r>
    </w:p>
  </w:footnote>
  <w:footnote w:type="continuationSeparator" w:id="0">
    <w:p w:rsidR="00831B55" w:rsidRDefault="00831B55" w:rsidP="0083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198"/>
    <w:multiLevelType w:val="hybridMultilevel"/>
    <w:tmpl w:val="17C41042"/>
    <w:lvl w:ilvl="0" w:tplc="9AC868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163"/>
    <w:multiLevelType w:val="hybridMultilevel"/>
    <w:tmpl w:val="EFAE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03B"/>
    <w:multiLevelType w:val="hybridMultilevel"/>
    <w:tmpl w:val="4CE4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B"/>
    <w:rsid w:val="000043FE"/>
    <w:rsid w:val="00071DDF"/>
    <w:rsid w:val="00085A30"/>
    <w:rsid w:val="00096D11"/>
    <w:rsid w:val="000C09F9"/>
    <w:rsid w:val="000D0608"/>
    <w:rsid w:val="00103493"/>
    <w:rsid w:val="00144503"/>
    <w:rsid w:val="00155812"/>
    <w:rsid w:val="00167075"/>
    <w:rsid w:val="00222E74"/>
    <w:rsid w:val="002708B0"/>
    <w:rsid w:val="00274D2D"/>
    <w:rsid w:val="002A400F"/>
    <w:rsid w:val="002E5F2F"/>
    <w:rsid w:val="002E6065"/>
    <w:rsid w:val="0030120C"/>
    <w:rsid w:val="003251D4"/>
    <w:rsid w:val="00337D36"/>
    <w:rsid w:val="00353B2C"/>
    <w:rsid w:val="00363FDE"/>
    <w:rsid w:val="003A0621"/>
    <w:rsid w:val="003D6C8F"/>
    <w:rsid w:val="004566C0"/>
    <w:rsid w:val="004B78EB"/>
    <w:rsid w:val="004E6BD0"/>
    <w:rsid w:val="004F7F56"/>
    <w:rsid w:val="00543E24"/>
    <w:rsid w:val="00571DB7"/>
    <w:rsid w:val="0059458F"/>
    <w:rsid w:val="005C1BCA"/>
    <w:rsid w:val="006028DF"/>
    <w:rsid w:val="0065036B"/>
    <w:rsid w:val="00740CC6"/>
    <w:rsid w:val="00742C3C"/>
    <w:rsid w:val="00761BEF"/>
    <w:rsid w:val="007A7189"/>
    <w:rsid w:val="007E57AC"/>
    <w:rsid w:val="00823DD7"/>
    <w:rsid w:val="00831B55"/>
    <w:rsid w:val="00861580"/>
    <w:rsid w:val="008734D3"/>
    <w:rsid w:val="0089212F"/>
    <w:rsid w:val="008B178D"/>
    <w:rsid w:val="008E409E"/>
    <w:rsid w:val="008E525E"/>
    <w:rsid w:val="009220B5"/>
    <w:rsid w:val="0097779D"/>
    <w:rsid w:val="0098459F"/>
    <w:rsid w:val="00985B48"/>
    <w:rsid w:val="00997BEF"/>
    <w:rsid w:val="00A43B3A"/>
    <w:rsid w:val="00B076B9"/>
    <w:rsid w:val="00C10129"/>
    <w:rsid w:val="00C25EB4"/>
    <w:rsid w:val="00C4180A"/>
    <w:rsid w:val="00C70F8B"/>
    <w:rsid w:val="00CA2DA9"/>
    <w:rsid w:val="00CB4B0C"/>
    <w:rsid w:val="00D46C51"/>
    <w:rsid w:val="00DD7125"/>
    <w:rsid w:val="00DF2973"/>
    <w:rsid w:val="00E62647"/>
    <w:rsid w:val="00E73C40"/>
    <w:rsid w:val="00EF5477"/>
    <w:rsid w:val="00F01169"/>
    <w:rsid w:val="00F40E16"/>
    <w:rsid w:val="00F519C4"/>
    <w:rsid w:val="00F70771"/>
    <w:rsid w:val="00FB16EB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F92C"/>
  <w15:chartTrackingRefBased/>
  <w15:docId w15:val="{F1555863-C6D8-4235-8644-5A84F9E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55"/>
  </w:style>
  <w:style w:type="paragraph" w:styleId="Footer">
    <w:name w:val="footer"/>
    <w:basedOn w:val="Normal"/>
    <w:link w:val="FooterChar"/>
    <w:uiPriority w:val="99"/>
    <w:unhideWhenUsed/>
    <w:rsid w:val="0083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George</dc:creator>
  <cp:keywords/>
  <dc:description/>
  <cp:lastModifiedBy>Simon George</cp:lastModifiedBy>
  <cp:revision>39</cp:revision>
  <cp:lastPrinted>2023-03-03T14:48:00Z</cp:lastPrinted>
  <dcterms:created xsi:type="dcterms:W3CDTF">2023-11-02T07:41:00Z</dcterms:created>
  <dcterms:modified xsi:type="dcterms:W3CDTF">2026-02-15T20:01:00Z</dcterms:modified>
</cp:coreProperties>
</file>